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A6" w:rsidRPr="00501B55" w:rsidRDefault="00C172A6" w:rsidP="004F1EC3">
      <w:pPr>
        <w:pStyle w:val="Heading1"/>
        <w:tabs>
          <w:tab w:val="clear" w:pos="720"/>
          <w:tab w:val="left" w:pos="-2340"/>
        </w:tabs>
        <w:spacing w:before="0" w:after="0"/>
        <w:ind w:firstLine="0"/>
        <w:jc w:val="center"/>
      </w:pPr>
      <w:r w:rsidRPr="00501B55">
        <w:t>EXHIBIT B: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proofErr w:type="gramStart"/>
      <w:r w:rsidRPr="00381483">
        <w:rPr>
          <w:b/>
        </w:rPr>
        <w:t>Work</w:t>
      </w:r>
      <w:r w:rsidR="00BC501B">
        <w:rPr>
          <w:b/>
        </w:rPr>
        <w:t>.</w:t>
      </w:r>
      <w:proofErr w:type="gramEnd"/>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proofErr w:type="gramStart"/>
      <w:r w:rsidRPr="00BC501B">
        <w:rPr>
          <w:b/>
          <w:i/>
        </w:rPr>
        <w:t>Effect</w:t>
      </w:r>
      <w:r w:rsidR="00BC501B">
        <w:rPr>
          <w:b/>
          <w:i/>
        </w:rPr>
        <w:t>.</w:t>
      </w:r>
      <w:proofErr w:type="gramEnd"/>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(i)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xml:space="preserve">. The Court shall make an equitable adjustment in the delivery schedule, and the applicable Statement of Work shall be modified, in writing, accordingly, if: (i)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 xml:space="preserve">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 and (2)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(i)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 xml:space="preserve">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(i)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(i)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 xml:space="preserve">(i)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r w:rsidR="00023BFA" w:rsidRPr="00023BFA">
        <w:t>(iv) Contractor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(i)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th</w:t>
      </w:r>
      <w:r w:rsidR="001A138F">
        <w:rPr>
          <w:i/>
        </w:rPr>
        <w:t>is Agreement</w:t>
      </w:r>
      <w:r w:rsidR="001E10F2" w:rsidRPr="007D622E">
        <w:rPr>
          <w:i/>
        </w:rPr>
        <w:t xml:space="preserve"> is for non-IT goods or services and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w:t>
      </w:r>
      <w:r w:rsidR="001E10F2" w:rsidRPr="001E10F2">
        <w:lastRenderedPageBreak/>
        <w:t>activities or other operations outside of the United 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(i)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(i)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If this agreement provides for the purchase or lease of electronics covered under the Electronic Waste Recycling Act of 2003, Public Resources Code Sections 42460 et 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lastRenderedPageBreak/>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 xml:space="preserve">Contractor shall: (i)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(i)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lastRenderedPageBreak/>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8"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(i)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services and </w:t>
      </w:r>
      <w:r w:rsidRPr="00A73923">
        <w:rPr>
          <w:i/>
        </w:rPr>
        <w:t>Contractor received a small business preference in connection with this Agreement</w:t>
      </w:r>
      <w:r>
        <w:t xml:space="preserve">. Contractor’s failure to meet the small business commitment set forth in its bid or proposal constitutes a breach of this Agreement. If Contractor uses small/micro business Subcontractor(s) in connection with this Agreement: (i)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w:t>
      </w:r>
      <w:r>
        <w:lastRenderedPageBreak/>
        <w:t>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 xml:space="preserve">(i)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lastRenderedPageBreak/>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xml:space="preserve">. All Court-issued competitive solicitation and related documents (e.g., the Court’s </w:t>
      </w:r>
      <w:r w:rsidR="00315759">
        <w:t>Pier</w:t>
      </w:r>
      <w:r>
        <w:t>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proofErr w:type="gramStart"/>
      <w:r w:rsidRPr="00590A3E">
        <w:rPr>
          <w:b/>
        </w:rPr>
        <w:t>Publicity.</w:t>
      </w:r>
      <w:proofErr w:type="gramEnd"/>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proofErr w:type="gramStart"/>
      <w:r w:rsidRPr="00590A3E">
        <w:rPr>
          <w:b/>
        </w:rPr>
        <w:t>References.</w:t>
      </w:r>
      <w:proofErr w:type="gramEnd"/>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proofErr w:type="gramStart"/>
      <w:r w:rsidRPr="00590A3E">
        <w:rPr>
          <w:b/>
        </w:rPr>
        <w:t>Taxes.</w:t>
      </w:r>
      <w:proofErr w:type="gramEnd"/>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proofErr w:type="gramStart"/>
      <w:r w:rsidRPr="00590A3E">
        <w:rPr>
          <w:b/>
        </w:rPr>
        <w:t>Miscellaneous.</w:t>
      </w:r>
      <w:proofErr w:type="gramEnd"/>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w:t>
      </w:r>
      <w:r>
        <w:lastRenderedPageBreak/>
        <w:t xml:space="preserve">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(i)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xml:space="preserve">” means any (i)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xml:space="preserve">” </w:t>
      </w:r>
      <w:proofErr w:type="gramStart"/>
      <w:r w:rsidRPr="005001E1">
        <w:t>means</w:t>
      </w:r>
      <w:proofErr w:type="gramEnd"/>
      <w:r w:rsidRPr="005001E1">
        <w:t xml:space="preserve">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(i)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 xml:space="preserve">Additional capitalized </w:t>
      </w:r>
      <w:proofErr w:type="gramStart"/>
      <w:r w:rsidRPr="00FB1CED">
        <w:rPr>
          <w:sz w:val="16"/>
          <w:szCs w:val="16"/>
        </w:rPr>
        <w:t>terms</w:t>
      </w:r>
      <w:proofErr w:type="gramEnd"/>
      <w:r w:rsidRPr="00FB1CED">
        <w:rPr>
          <w:sz w:val="16"/>
          <w:szCs w:val="16"/>
        </w:rPr>
        <w:t xml:space="preserve">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C4" w:rsidRDefault="00AC4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201</w:t>
            </w:r>
            <w:r w:rsidR="00D31156">
              <w:rPr>
                <w:sz w:val="16"/>
                <w:szCs w:val="16"/>
              </w:rPr>
              <w:t>8-</w:t>
            </w:r>
            <w:r w:rsidR="001E3361">
              <w:rPr>
                <w:sz w:val="16"/>
                <w:szCs w:val="16"/>
              </w:rPr>
              <w:t>12-13</w:t>
            </w:r>
            <w:r w:rsidR="009C5FCD">
              <w:rPr>
                <w:sz w:val="16"/>
                <w:szCs w:val="16"/>
              </w:rPr>
              <w:t xml:space="preserve">                              </w:t>
            </w:r>
            <w:r w:rsidR="0028040B">
              <w:rPr>
                <w:sz w:val="16"/>
                <w:szCs w:val="16"/>
              </w:rPr>
              <w:t xml:space="preserve">        </w:t>
            </w:r>
            <w:r w:rsidR="009C5FCD">
              <w:rPr>
                <w:sz w:val="16"/>
                <w:szCs w:val="16"/>
              </w:rPr>
              <w:t xml:space="preserve">                                                           </w:t>
            </w:r>
            <w:r w:rsidR="0028040B">
              <w:rPr>
                <w:sz w:val="16"/>
                <w:szCs w:val="16"/>
              </w:rPr>
              <w:t>Exhibit B</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572DF7">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572DF7">
              <w:rPr>
                <w:b/>
                <w:bCs/>
                <w:noProof/>
                <w:sz w:val="16"/>
                <w:szCs w:val="16"/>
              </w:rPr>
              <w:t>20</w:t>
            </w:r>
            <w:r w:rsidR="0012112A" w:rsidRPr="0012112A">
              <w:rPr>
                <w:b/>
                <w:bCs/>
                <w:sz w:val="16"/>
                <w:szCs w:val="16"/>
              </w:rPr>
              <w:fldChar w:fldCharType="end"/>
            </w:r>
          </w:p>
        </w:sdtContent>
      </w:sdt>
    </w:sdtContent>
  </w:sdt>
  <w:p w:rsidR="00FF276B" w:rsidRDefault="00FF27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C4" w:rsidRDefault="00AC4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C4" w:rsidRDefault="00AC4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C4" w:rsidRPr="00AC48C4" w:rsidRDefault="00AC48C4" w:rsidP="00AC48C4">
    <w:pPr>
      <w:pStyle w:val="Header"/>
      <w:ind w:firstLine="0"/>
      <w:rPr>
        <w:rFonts w:eastAsia="Times New Roman"/>
      </w:rPr>
    </w:pPr>
    <w:r w:rsidRPr="00AC48C4">
      <w:rPr>
        <w:rFonts w:eastAsia="Times New Roman"/>
      </w:rPr>
      <w:t xml:space="preserve">RFP Title: </w:t>
    </w:r>
    <w:bookmarkStart w:id="0" w:name="_GoBack"/>
    <w:bookmarkEnd w:id="0"/>
    <w:r w:rsidRPr="00AC48C4">
      <w:rPr>
        <w:rFonts w:eastAsia="Times New Roman"/>
      </w:rPr>
      <w:t>Cloud-Based IVR Jury System</w:t>
    </w:r>
  </w:p>
  <w:p w:rsidR="00FF276B" w:rsidRPr="001E3361" w:rsidRDefault="00AC48C4" w:rsidP="00AC48C4">
    <w:pPr>
      <w:pStyle w:val="Header"/>
      <w:ind w:firstLine="0"/>
    </w:pPr>
    <w:r w:rsidRPr="00AC48C4">
      <w:rPr>
        <w:rFonts w:eastAsia="Times New Roman"/>
      </w:rPr>
      <w:t>RFP Number: 19-21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C4" w:rsidRDefault="00AC4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75674"/>
    <w:rsid w:val="00195C2D"/>
    <w:rsid w:val="001A138F"/>
    <w:rsid w:val="001D11D4"/>
    <w:rsid w:val="001D1B4D"/>
    <w:rsid w:val="001D59BE"/>
    <w:rsid w:val="001E10F2"/>
    <w:rsid w:val="001E23A8"/>
    <w:rsid w:val="001E3361"/>
    <w:rsid w:val="001F6ADE"/>
    <w:rsid w:val="00205156"/>
    <w:rsid w:val="00214B9E"/>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74952"/>
    <w:rsid w:val="00375924"/>
    <w:rsid w:val="00381483"/>
    <w:rsid w:val="00383223"/>
    <w:rsid w:val="003B044D"/>
    <w:rsid w:val="003B325E"/>
    <w:rsid w:val="003B3F3A"/>
    <w:rsid w:val="003C5B95"/>
    <w:rsid w:val="003E2F09"/>
    <w:rsid w:val="003F4A7B"/>
    <w:rsid w:val="003F73D7"/>
    <w:rsid w:val="00406EC4"/>
    <w:rsid w:val="00435345"/>
    <w:rsid w:val="0043720B"/>
    <w:rsid w:val="004465CD"/>
    <w:rsid w:val="00491A49"/>
    <w:rsid w:val="004C090C"/>
    <w:rsid w:val="004C3984"/>
    <w:rsid w:val="004C6CA7"/>
    <w:rsid w:val="004D5445"/>
    <w:rsid w:val="004E3908"/>
    <w:rsid w:val="004F1EC3"/>
    <w:rsid w:val="004F71BE"/>
    <w:rsid w:val="005009F1"/>
    <w:rsid w:val="00501B55"/>
    <w:rsid w:val="00522F1F"/>
    <w:rsid w:val="00572DF7"/>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C48C4"/>
    <w:rsid w:val="00AE243B"/>
    <w:rsid w:val="00B07246"/>
    <w:rsid w:val="00B24019"/>
    <w:rsid w:val="00B247CC"/>
    <w:rsid w:val="00B50588"/>
    <w:rsid w:val="00B56033"/>
    <w:rsid w:val="00B635FD"/>
    <w:rsid w:val="00B6384C"/>
    <w:rsid w:val="00B63C55"/>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31156"/>
    <w:rsid w:val="00D56E93"/>
    <w:rsid w:val="00D86B22"/>
    <w:rsid w:val="00DA246A"/>
    <w:rsid w:val="00DB0CD2"/>
    <w:rsid w:val="00E05A80"/>
    <w:rsid w:val="00E16352"/>
    <w:rsid w:val="00E442EB"/>
    <w:rsid w:val="00E80AAA"/>
    <w:rsid w:val="00E82CF9"/>
    <w:rsid w:val="00E95FE7"/>
    <w:rsid w:val="00EE1C12"/>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urtinfo.ca.gov/Prevailing-Wage-Attachment.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13622</Words>
  <Characters>77646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 T.</cp:lastModifiedBy>
  <cp:revision>5</cp:revision>
  <cp:lastPrinted>2017-01-18T18:54:00Z</cp:lastPrinted>
  <dcterms:created xsi:type="dcterms:W3CDTF">2018-12-13T19:10:00Z</dcterms:created>
  <dcterms:modified xsi:type="dcterms:W3CDTF">2019-01-07T18:06:00Z</dcterms:modified>
</cp:coreProperties>
</file>