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D41484">
        <w:rPr>
          <w:rFonts w:ascii="Arial" w:hAnsi="Arial" w:cs="Arial"/>
          <w:noProof/>
          <w:sz w:val="28"/>
          <w:szCs w:val="28"/>
        </w:rPr>
        <w:t>2</w:t>
      </w:r>
      <w:r w:rsidR="00326D57">
        <w:rPr>
          <w:rFonts w:ascii="Arial" w:hAnsi="Arial" w:cs="Arial"/>
          <w:noProof/>
          <w:sz w:val="28"/>
          <w:szCs w:val="28"/>
        </w:rPr>
        <w:t>0-0</w:t>
      </w:r>
      <w:r w:rsidR="00BB0658">
        <w:rPr>
          <w:rFonts w:ascii="Arial" w:hAnsi="Arial" w:cs="Arial"/>
          <w:noProof/>
          <w:sz w:val="28"/>
          <w:szCs w:val="28"/>
        </w:rPr>
        <w:t>4 EMPLOYEE ASSISTANCE PROGRAM</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D41484">
      <w:pPr>
        <w:rPr>
          <w:rFonts w:ascii="Arial" w:hAnsi="Arial" w:cs="Arial"/>
          <w:sz w:val="28"/>
          <w:szCs w:val="28"/>
        </w:rPr>
      </w:pPr>
      <w:r>
        <w:rPr>
          <w:rFonts w:ascii="Arial" w:hAnsi="Arial" w:cs="Arial"/>
          <w:b/>
          <w:sz w:val="28"/>
          <w:szCs w:val="28"/>
        </w:rPr>
        <w:t>JULY 30,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97F8C" w:rsidRDefault="002F62F2" w:rsidP="002F62F2">
      <w:pPr>
        <w:jc w:val="center"/>
        <w:rPr>
          <w:rFonts w:ascii="Arial" w:hAnsi="Arial" w:cs="Arial"/>
          <w:sz w:val="28"/>
          <w:szCs w:val="28"/>
        </w:rPr>
      </w:pPr>
      <w:r>
        <w:rPr>
          <w:rFonts w:ascii="Arial" w:hAnsi="Arial" w:cs="Arial"/>
          <w:b/>
          <w:i/>
          <w:color w:val="FF0000"/>
          <w:sz w:val="28"/>
          <w:szCs w:val="28"/>
        </w:rPr>
        <w:t>Amendment 1 -</w:t>
      </w:r>
      <w:r w:rsidRPr="00126B73">
        <w:rPr>
          <w:rFonts w:ascii="Arial" w:hAnsi="Arial" w:cs="Arial"/>
          <w:b/>
          <w:i/>
          <w:color w:val="FF0000"/>
          <w:sz w:val="28"/>
          <w:szCs w:val="28"/>
        </w:rPr>
        <w:t xml:space="preserve"> July </w:t>
      </w:r>
      <w:r>
        <w:rPr>
          <w:rFonts w:ascii="Arial" w:hAnsi="Arial" w:cs="Arial"/>
          <w:b/>
          <w:i/>
          <w:color w:val="FF0000"/>
          <w:sz w:val="28"/>
          <w:szCs w:val="28"/>
        </w:rPr>
        <w:t>24</w:t>
      </w:r>
      <w:r w:rsidRPr="00126B73">
        <w:rPr>
          <w:rFonts w:ascii="Arial" w:hAnsi="Arial" w:cs="Arial"/>
          <w:b/>
          <w:i/>
          <w:color w:val="FF0000"/>
          <w:sz w:val="28"/>
          <w:szCs w:val="28"/>
        </w:rPr>
        <w:t>, 2019</w:t>
      </w: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5C4EA8" w:rsidRDefault="00D41484" w:rsidP="005C4EA8">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8365A0">
        <w:rPr>
          <w:rFonts w:ascii="Times New Roman" w:hAnsi="Times New Roman" w:cs="Times New Roman"/>
          <w:sz w:val="24"/>
          <w:szCs w:val="24"/>
        </w:rPr>
        <w:t>Q</w:t>
      </w:r>
      <w:r w:rsidR="008365A0" w:rsidRPr="00751382">
        <w:rPr>
          <w:rFonts w:ascii="Times New Roman" w:hAnsi="Times New Roman" w:cs="Times New Roman"/>
          <w:sz w:val="24"/>
          <w:szCs w:val="24"/>
        </w:rPr>
        <w:t>ualified persons or entities (hereinafter referred to as “</w:t>
      </w:r>
      <w:r w:rsidR="008365A0">
        <w:rPr>
          <w:rFonts w:ascii="Times New Roman" w:hAnsi="Times New Roman" w:cs="Times New Roman"/>
          <w:sz w:val="24"/>
          <w:szCs w:val="24"/>
        </w:rPr>
        <w:t>Bidder</w:t>
      </w:r>
      <w:r w:rsidR="008365A0" w:rsidRPr="00751382">
        <w:rPr>
          <w:rFonts w:ascii="Times New Roman" w:hAnsi="Times New Roman" w:cs="Times New Roman"/>
          <w:sz w:val="24"/>
          <w:szCs w:val="24"/>
        </w:rPr>
        <w:t>” or “</w:t>
      </w:r>
      <w:r w:rsidR="008365A0">
        <w:rPr>
          <w:rFonts w:ascii="Times New Roman" w:hAnsi="Times New Roman" w:cs="Times New Roman"/>
          <w:sz w:val="24"/>
          <w:szCs w:val="24"/>
        </w:rPr>
        <w:t>Bidder</w:t>
      </w:r>
      <w:r w:rsidR="008365A0" w:rsidRPr="00751382">
        <w:rPr>
          <w:rFonts w:ascii="Times New Roman" w:hAnsi="Times New Roman" w:cs="Times New Roman"/>
          <w:sz w:val="24"/>
          <w:szCs w:val="24"/>
        </w:rPr>
        <w:t>s”)</w:t>
      </w:r>
      <w:r w:rsidRPr="00D41484">
        <w:rPr>
          <w:rFonts w:ascii="Times New Roman" w:hAnsi="Times New Roman" w:cs="Times New Roman"/>
          <w:sz w:val="24"/>
          <w:szCs w:val="24"/>
        </w:rPr>
        <w:t xml:space="preserve"> are invited to submit a proposal for </w:t>
      </w:r>
      <w:r w:rsidR="00BB0658">
        <w:rPr>
          <w:rFonts w:ascii="Times New Roman" w:hAnsi="Times New Roman" w:cs="Times New Roman"/>
          <w:sz w:val="24"/>
          <w:szCs w:val="24"/>
        </w:rPr>
        <w:t xml:space="preserve">an employee assistance program </w:t>
      </w:r>
      <w:r w:rsidRPr="00D41484">
        <w:rPr>
          <w:rFonts w:ascii="Times New Roman" w:hAnsi="Times New Roman" w:cs="Times New Roman"/>
          <w:sz w:val="24"/>
          <w:szCs w:val="24"/>
        </w:rPr>
        <w:t>with a January 1, 20</w:t>
      </w:r>
      <w:r>
        <w:rPr>
          <w:rFonts w:ascii="Times New Roman" w:hAnsi="Times New Roman" w:cs="Times New Roman"/>
          <w:sz w:val="24"/>
          <w:szCs w:val="24"/>
        </w:rPr>
        <w:t>20</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r w:rsidR="005C4EA8">
        <w:rPr>
          <w:rFonts w:ascii="Times New Roman" w:hAnsi="Times New Roman" w:cs="Times New Roman"/>
          <w:sz w:val="24"/>
          <w:szCs w:val="24"/>
        </w:rPr>
        <w:t xml:space="preserve"> </w:t>
      </w:r>
    </w:p>
    <w:p w:rsidR="005C4EA8" w:rsidRDefault="005C4EA8" w:rsidP="005C4EA8">
      <w:pPr>
        <w:pStyle w:val="ListParagraph"/>
        <w:tabs>
          <w:tab w:val="left" w:pos="0"/>
        </w:tabs>
        <w:rPr>
          <w:rFonts w:ascii="Times New Roman" w:hAnsi="Times New Roman" w:cs="Times New Roman"/>
          <w:sz w:val="24"/>
          <w:szCs w:val="24"/>
        </w:rPr>
      </w:pPr>
    </w:p>
    <w:p w:rsidR="00E201C3" w:rsidRPr="00E201C3" w:rsidRDefault="00E201C3" w:rsidP="005C4EA8">
      <w:pPr>
        <w:pStyle w:val="ListParagraph"/>
        <w:tabs>
          <w:tab w:val="left" w:pos="0"/>
        </w:tabs>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D41484" w:rsidRDefault="00D41484" w:rsidP="00343FFF">
      <w:pPr>
        <w:ind w:left="720"/>
        <w:rPr>
          <w:rFonts w:ascii="Times New Roman" w:hAnsi="Times New Roman" w:cs="Times New Roman"/>
          <w:sz w:val="24"/>
          <w:szCs w:val="24"/>
        </w:rPr>
      </w:pPr>
    </w:p>
    <w:p w:rsidR="007E6A7C" w:rsidRDefault="00343FFF" w:rsidP="005C4EA8">
      <w:pPr>
        <w:pStyle w:val="ListParagraph"/>
        <w:numPr>
          <w:ilvl w:val="1"/>
          <w:numId w:val="1"/>
        </w:numPr>
        <w:rPr>
          <w:rFonts w:ascii="Times New Roman" w:hAnsi="Times New Roman" w:cs="Times New Roman"/>
          <w:sz w:val="24"/>
          <w:szCs w:val="24"/>
        </w:rPr>
      </w:pPr>
      <w:r w:rsidRPr="00326D57">
        <w:rPr>
          <w:rFonts w:ascii="Times New Roman" w:hAnsi="Times New Roman" w:cs="Times New Roman"/>
          <w:sz w:val="24"/>
          <w:szCs w:val="24"/>
        </w:rPr>
        <w:t>Reference USI</w:t>
      </w:r>
      <w:r w:rsidR="004917FA" w:rsidRPr="00326D57">
        <w:rPr>
          <w:rFonts w:ascii="Times New Roman" w:hAnsi="Times New Roman" w:cs="Times New Roman"/>
          <w:sz w:val="24"/>
          <w:szCs w:val="24"/>
        </w:rPr>
        <w:t xml:space="preserve">s </w:t>
      </w:r>
      <w:r w:rsidRPr="00326D57">
        <w:rPr>
          <w:rFonts w:ascii="Times New Roman" w:hAnsi="Times New Roman" w:cs="Times New Roman"/>
          <w:sz w:val="24"/>
          <w:szCs w:val="24"/>
        </w:rPr>
        <w:t>cover letter dated July 10, 2019</w:t>
      </w:r>
      <w:r w:rsidR="005C4EA8">
        <w:rPr>
          <w:rFonts w:ascii="Times New Roman" w:hAnsi="Times New Roman" w:cs="Times New Roman"/>
          <w:sz w:val="24"/>
          <w:szCs w:val="24"/>
        </w:rPr>
        <w:t xml:space="preserve"> and the following documents</w:t>
      </w:r>
      <w:r w:rsidR="005C4EA8">
        <w:rPr>
          <w:rFonts w:ascii="Times New Roman" w:hAnsi="Times New Roman" w:cs="Times New Roman"/>
          <w:i/>
          <w:sz w:val="24"/>
          <w:szCs w:val="24"/>
        </w:rPr>
        <w:t>:</w:t>
      </w:r>
    </w:p>
    <w:p w:rsidR="005C4EA8" w:rsidRDefault="005C4EA8" w:rsidP="005C4EA8">
      <w:pPr>
        <w:pStyle w:val="ListParagraph"/>
        <w:ind w:left="1440"/>
        <w:rPr>
          <w:rFonts w:ascii="Times New Roman" w:hAnsi="Times New Roman" w:cs="Times New Roman"/>
          <w:sz w:val="24"/>
          <w:szCs w:val="24"/>
        </w:rPr>
      </w:pPr>
    </w:p>
    <w:p w:rsidR="00C73163" w:rsidRDefault="00C73163" w:rsidP="007E6A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C1 – ACI Summary for OE</w:t>
      </w:r>
    </w:p>
    <w:p w:rsidR="00C73163" w:rsidRDefault="00C73163" w:rsidP="00C73163">
      <w:pPr>
        <w:pStyle w:val="ListParagraph"/>
        <w:numPr>
          <w:ilvl w:val="2"/>
          <w:numId w:val="1"/>
        </w:numPr>
        <w:rPr>
          <w:rFonts w:ascii="Times New Roman" w:hAnsi="Times New Roman" w:cs="Times New Roman"/>
          <w:sz w:val="24"/>
          <w:szCs w:val="24"/>
        </w:rPr>
      </w:pPr>
      <w:r w:rsidRPr="00C73163">
        <w:rPr>
          <w:rFonts w:ascii="Times New Roman" w:hAnsi="Times New Roman" w:cs="Times New Roman"/>
          <w:sz w:val="24"/>
          <w:szCs w:val="24"/>
        </w:rPr>
        <w:t xml:space="preserve">Exhibit C2 - ACI Utilization 1st </w:t>
      </w:r>
      <w:proofErr w:type="spellStart"/>
      <w:r w:rsidRPr="00C73163">
        <w:rPr>
          <w:rFonts w:ascii="Times New Roman" w:hAnsi="Times New Roman" w:cs="Times New Roman"/>
          <w:sz w:val="24"/>
          <w:szCs w:val="24"/>
        </w:rPr>
        <w:t>Qtr</w:t>
      </w:r>
      <w:proofErr w:type="spellEnd"/>
      <w:r w:rsidRPr="00C73163">
        <w:rPr>
          <w:rFonts w:ascii="Times New Roman" w:hAnsi="Times New Roman" w:cs="Times New Roman"/>
          <w:sz w:val="24"/>
          <w:szCs w:val="24"/>
        </w:rPr>
        <w:t xml:space="preserve"> 2019 report</w:t>
      </w:r>
    </w:p>
    <w:p w:rsidR="00C73163" w:rsidRDefault="00C73163" w:rsidP="00C73163">
      <w:pPr>
        <w:pStyle w:val="ListParagraph"/>
        <w:numPr>
          <w:ilvl w:val="2"/>
          <w:numId w:val="1"/>
        </w:numPr>
        <w:rPr>
          <w:rFonts w:ascii="Times New Roman" w:hAnsi="Times New Roman" w:cs="Times New Roman"/>
          <w:sz w:val="24"/>
          <w:szCs w:val="24"/>
        </w:rPr>
      </w:pPr>
      <w:r w:rsidRPr="00C73163">
        <w:rPr>
          <w:rFonts w:ascii="Times New Roman" w:hAnsi="Times New Roman" w:cs="Times New Roman"/>
          <w:sz w:val="24"/>
          <w:szCs w:val="24"/>
        </w:rPr>
        <w:t>Exhibit C3 - ACI Utilization 2018 plan year report</w:t>
      </w:r>
    </w:p>
    <w:p w:rsidR="00C73163" w:rsidRDefault="00C73163" w:rsidP="00C73163">
      <w:pPr>
        <w:pStyle w:val="ListParagraph"/>
        <w:numPr>
          <w:ilvl w:val="2"/>
          <w:numId w:val="1"/>
        </w:numPr>
        <w:rPr>
          <w:rFonts w:ascii="Times New Roman" w:hAnsi="Times New Roman" w:cs="Times New Roman"/>
          <w:sz w:val="24"/>
          <w:szCs w:val="24"/>
        </w:rPr>
      </w:pPr>
      <w:r w:rsidRPr="00C73163">
        <w:rPr>
          <w:rFonts w:ascii="Times New Roman" w:hAnsi="Times New Roman" w:cs="Times New Roman"/>
          <w:sz w:val="24"/>
          <w:szCs w:val="24"/>
        </w:rPr>
        <w:t>Exhibit C4 - ACI Service Agreement</w:t>
      </w:r>
    </w:p>
    <w:p w:rsidR="007E6A7C" w:rsidRPr="007E6A7C" w:rsidRDefault="00974A9C" w:rsidP="00C731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Exhibit D - </w:t>
      </w:r>
      <w:r w:rsidR="00BB0658">
        <w:rPr>
          <w:rFonts w:ascii="Times New Roman" w:hAnsi="Times New Roman" w:cs="Times New Roman"/>
          <w:sz w:val="24"/>
          <w:szCs w:val="24"/>
        </w:rPr>
        <w:t>EAP</w:t>
      </w:r>
      <w:r w:rsidR="007E6A7C" w:rsidRPr="007E6A7C">
        <w:rPr>
          <w:rFonts w:ascii="Times New Roman" w:hAnsi="Times New Roman" w:cs="Times New Roman"/>
          <w:sz w:val="24"/>
          <w:szCs w:val="24"/>
        </w:rPr>
        <w:t xml:space="preserve"> RFP 20-0</w:t>
      </w:r>
      <w:r w:rsidR="00BB0658">
        <w:rPr>
          <w:rFonts w:ascii="Times New Roman" w:hAnsi="Times New Roman" w:cs="Times New Roman"/>
          <w:sz w:val="24"/>
          <w:szCs w:val="24"/>
        </w:rPr>
        <w:t>4</w:t>
      </w:r>
      <w:r w:rsidR="007E6A7C" w:rsidRPr="007E6A7C">
        <w:rPr>
          <w:rFonts w:ascii="Times New Roman" w:hAnsi="Times New Roman" w:cs="Times New Roman"/>
          <w:sz w:val="24"/>
          <w:szCs w:val="24"/>
        </w:rPr>
        <w:t xml:space="preserve"> </w:t>
      </w:r>
      <w:r w:rsidR="00BB0658">
        <w:rPr>
          <w:rFonts w:ascii="Times New Roman" w:hAnsi="Times New Roman" w:cs="Times New Roman"/>
          <w:sz w:val="24"/>
          <w:szCs w:val="24"/>
        </w:rPr>
        <w:t xml:space="preserve">Benefits </w:t>
      </w:r>
      <w:r w:rsidR="007E6A7C" w:rsidRPr="007E6A7C">
        <w:rPr>
          <w:rFonts w:ascii="Times New Roman" w:hAnsi="Times New Roman" w:cs="Times New Roman"/>
          <w:sz w:val="24"/>
          <w:szCs w:val="24"/>
        </w:rPr>
        <w:t>Matrix – MUST COMPLETE</w:t>
      </w:r>
    </w:p>
    <w:p w:rsidR="007E6A7C" w:rsidRPr="004868DD" w:rsidRDefault="00BB0658" w:rsidP="007E6A7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EAP Census Report for RFP</w:t>
      </w:r>
      <w:r w:rsidR="006F39E2">
        <w:rPr>
          <w:rFonts w:ascii="Times New Roman" w:hAnsi="Times New Roman" w:cs="Times New Roman"/>
          <w:sz w:val="24"/>
          <w:szCs w:val="24"/>
        </w:rPr>
        <w:t xml:space="preserve"> </w:t>
      </w:r>
      <w:r w:rsidR="006F39E2">
        <w:rPr>
          <w:rFonts w:ascii="Times New Roman" w:hAnsi="Times New Roman" w:cs="Times New Roman"/>
          <w:i/>
          <w:sz w:val="24"/>
          <w:szCs w:val="24"/>
        </w:rPr>
        <w:t>to be provided to Bidders by USI upon request.</w:t>
      </w:r>
    </w:p>
    <w:p w:rsidR="004868DD" w:rsidRPr="004868DD" w:rsidRDefault="004868DD" w:rsidP="004868DD">
      <w:pPr>
        <w:pStyle w:val="ListParagraph"/>
        <w:numPr>
          <w:ilvl w:val="2"/>
          <w:numId w:val="1"/>
        </w:numPr>
        <w:rPr>
          <w:rFonts w:ascii="Times New Roman" w:hAnsi="Times New Roman" w:cs="Times New Roman"/>
          <w:i/>
          <w:sz w:val="24"/>
          <w:szCs w:val="24"/>
        </w:rPr>
      </w:pPr>
      <w:r w:rsidRPr="004868DD">
        <w:rPr>
          <w:rFonts w:ascii="Times New Roman" w:hAnsi="Times New Roman" w:cs="Times New Roman"/>
          <w:i/>
          <w:color w:val="FF0000"/>
          <w:sz w:val="24"/>
          <w:szCs w:val="24"/>
        </w:rPr>
        <w:t>Exhibit E - 2018 Benefit Fair Locations for SB Court.</w:t>
      </w:r>
    </w:p>
    <w:p w:rsidR="00326D57" w:rsidRPr="00326D57" w:rsidRDefault="00326D57" w:rsidP="00326D57">
      <w:pPr>
        <w:rPr>
          <w:rFonts w:ascii="Times New Roman" w:hAnsi="Times New Roman" w:cs="Times New Roman"/>
          <w:sz w:val="24"/>
          <w:szCs w:val="24"/>
        </w:rPr>
      </w:pPr>
    </w:p>
    <w:p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rsidR="003B1E21" w:rsidRDefault="003B1E21" w:rsidP="00862F34">
      <w:pPr>
        <w:pStyle w:val="ListParagrap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760"/>
        <w:gridCol w:w="2880"/>
      </w:tblGrid>
      <w:tr w:rsidR="008365A0" w:rsidTr="00C847D5">
        <w:trPr>
          <w:trHeight w:val="552"/>
          <w:tblHeader/>
        </w:trPr>
        <w:tc>
          <w:tcPr>
            <w:tcW w:w="5760" w:type="dxa"/>
            <w:shd w:val="clear" w:color="auto" w:fill="D9D9D9" w:themeFill="background1" w:themeFillShade="D9"/>
            <w:vAlign w:val="center"/>
          </w:tcPr>
          <w:p w:rsidR="008365A0" w:rsidRPr="004130A6" w:rsidRDefault="008365A0"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80" w:type="dxa"/>
            <w:shd w:val="clear" w:color="auto" w:fill="D9D9D9" w:themeFill="background1" w:themeFillShade="D9"/>
            <w:vAlign w:val="center"/>
          </w:tcPr>
          <w:p w:rsidR="008365A0" w:rsidRPr="004130A6" w:rsidRDefault="008365A0"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8365A0" w:rsidTr="00C847D5">
        <w:trPr>
          <w:trHeight w:val="552"/>
        </w:trPr>
        <w:tc>
          <w:tcPr>
            <w:tcW w:w="5760" w:type="dxa"/>
            <w:vAlign w:val="center"/>
          </w:tcPr>
          <w:p w:rsidR="008365A0" w:rsidRDefault="008365A0" w:rsidP="00C847D5">
            <w:pPr>
              <w:rPr>
                <w:rFonts w:ascii="Times New Roman" w:hAnsi="Times New Roman" w:cs="Times New Roman"/>
                <w:sz w:val="24"/>
                <w:szCs w:val="24"/>
              </w:rPr>
            </w:pPr>
            <w:r>
              <w:rPr>
                <w:rFonts w:ascii="Times New Roman" w:hAnsi="Times New Roman" w:cs="Times New Roman"/>
                <w:sz w:val="24"/>
                <w:szCs w:val="24"/>
              </w:rPr>
              <w:t>RFP issued</w:t>
            </w:r>
          </w:p>
        </w:tc>
        <w:tc>
          <w:tcPr>
            <w:tcW w:w="2880" w:type="dxa"/>
            <w:vAlign w:val="center"/>
          </w:tcPr>
          <w:p w:rsidR="008365A0" w:rsidRDefault="008365A0" w:rsidP="00EC45D8">
            <w:pPr>
              <w:jc w:val="center"/>
              <w:rPr>
                <w:rFonts w:ascii="Times New Roman" w:hAnsi="Times New Roman" w:cs="Times New Roman"/>
                <w:sz w:val="24"/>
                <w:szCs w:val="24"/>
              </w:rPr>
            </w:pPr>
            <w:r>
              <w:rPr>
                <w:rFonts w:ascii="Times New Roman" w:hAnsi="Times New Roman" w:cs="Times New Roman"/>
                <w:sz w:val="24"/>
                <w:szCs w:val="24"/>
              </w:rPr>
              <w:t>July 1</w:t>
            </w:r>
            <w:r w:rsidR="00EC45D8">
              <w:rPr>
                <w:rFonts w:ascii="Times New Roman" w:hAnsi="Times New Roman" w:cs="Times New Roman"/>
                <w:sz w:val="24"/>
                <w:szCs w:val="24"/>
              </w:rPr>
              <w:t>5</w:t>
            </w:r>
            <w:r>
              <w:rPr>
                <w:rFonts w:ascii="Times New Roman" w:hAnsi="Times New Roman" w:cs="Times New Roman"/>
                <w:sz w:val="24"/>
                <w:szCs w:val="24"/>
              </w:rPr>
              <w:t>, 2019</w:t>
            </w:r>
          </w:p>
        </w:tc>
      </w:tr>
      <w:tr w:rsidR="008365A0" w:rsidTr="00C847D5">
        <w:trPr>
          <w:trHeight w:val="552"/>
        </w:trPr>
        <w:tc>
          <w:tcPr>
            <w:tcW w:w="5760" w:type="dxa"/>
            <w:vAlign w:val="center"/>
          </w:tcPr>
          <w:p w:rsidR="008365A0" w:rsidRDefault="008365A0" w:rsidP="00C847D5">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80" w:type="dxa"/>
            <w:vAlign w:val="center"/>
          </w:tcPr>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July 19, 2019</w:t>
            </w:r>
          </w:p>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3:00 PM Pacific Time</w:t>
            </w:r>
          </w:p>
        </w:tc>
      </w:tr>
      <w:tr w:rsidR="008365A0" w:rsidTr="00C847D5">
        <w:trPr>
          <w:trHeight w:val="552"/>
        </w:trPr>
        <w:tc>
          <w:tcPr>
            <w:tcW w:w="5760" w:type="dxa"/>
            <w:vAlign w:val="center"/>
          </w:tcPr>
          <w:p w:rsidR="008365A0" w:rsidRDefault="008365A0" w:rsidP="00C847D5">
            <w:pPr>
              <w:rPr>
                <w:rFonts w:ascii="Times New Roman" w:hAnsi="Times New Roman" w:cs="Times New Roman"/>
                <w:sz w:val="24"/>
                <w:szCs w:val="24"/>
              </w:rPr>
            </w:pPr>
            <w:r>
              <w:rPr>
                <w:rFonts w:ascii="Times New Roman" w:hAnsi="Times New Roman" w:cs="Times New Roman"/>
                <w:sz w:val="24"/>
                <w:szCs w:val="24"/>
              </w:rPr>
              <w:t>Questions and answers posted</w:t>
            </w:r>
          </w:p>
        </w:tc>
        <w:tc>
          <w:tcPr>
            <w:tcW w:w="2880" w:type="dxa"/>
            <w:vAlign w:val="center"/>
          </w:tcPr>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July 23, 2019</w:t>
            </w:r>
          </w:p>
        </w:tc>
      </w:tr>
      <w:tr w:rsidR="008365A0" w:rsidTr="00C847D5">
        <w:trPr>
          <w:trHeight w:val="552"/>
        </w:trPr>
        <w:tc>
          <w:tcPr>
            <w:tcW w:w="5760" w:type="dxa"/>
            <w:vAlign w:val="center"/>
          </w:tcPr>
          <w:p w:rsidR="008365A0" w:rsidRPr="00000100" w:rsidRDefault="008365A0"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80" w:type="dxa"/>
            <w:vAlign w:val="center"/>
          </w:tcPr>
          <w:p w:rsidR="008365A0" w:rsidRDefault="008365A0" w:rsidP="00C847D5">
            <w:pPr>
              <w:jc w:val="center"/>
              <w:rPr>
                <w:rFonts w:ascii="Times New Roman" w:hAnsi="Times New Roman" w:cs="Times New Roman"/>
                <w:b/>
                <w:sz w:val="24"/>
                <w:szCs w:val="24"/>
              </w:rPr>
            </w:pPr>
            <w:r w:rsidRPr="00000100">
              <w:rPr>
                <w:rFonts w:ascii="Times New Roman" w:hAnsi="Times New Roman" w:cs="Times New Roman"/>
                <w:b/>
                <w:sz w:val="24"/>
                <w:szCs w:val="24"/>
              </w:rPr>
              <w:t>July 30, 2019</w:t>
            </w:r>
          </w:p>
          <w:p w:rsidR="008365A0" w:rsidRPr="00000100" w:rsidRDefault="008365A0" w:rsidP="00C847D5">
            <w:pPr>
              <w:jc w:val="center"/>
              <w:rPr>
                <w:rFonts w:ascii="Times New Roman" w:hAnsi="Times New Roman" w:cs="Times New Roman"/>
                <w:b/>
                <w:sz w:val="24"/>
                <w:szCs w:val="24"/>
              </w:rPr>
            </w:pPr>
            <w:r w:rsidRPr="00000100">
              <w:rPr>
                <w:rFonts w:ascii="Times New Roman" w:hAnsi="Times New Roman" w:cs="Times New Roman"/>
                <w:b/>
                <w:sz w:val="24"/>
                <w:szCs w:val="24"/>
              </w:rPr>
              <w:t>3:00 PM Pacific Time</w:t>
            </w:r>
          </w:p>
        </w:tc>
      </w:tr>
      <w:tr w:rsidR="008365A0" w:rsidTr="00C847D5">
        <w:trPr>
          <w:trHeight w:val="552"/>
        </w:trPr>
        <w:tc>
          <w:tcPr>
            <w:tcW w:w="5760" w:type="dxa"/>
            <w:vAlign w:val="center"/>
          </w:tcPr>
          <w:p w:rsidR="008365A0"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Anticipated interview dates, if required </w:t>
            </w:r>
            <w:r w:rsidRPr="00000100">
              <w:rPr>
                <w:rFonts w:ascii="Times New Roman" w:hAnsi="Times New Roman" w:cs="Times New Roman"/>
                <w:i/>
                <w:sz w:val="24"/>
                <w:szCs w:val="24"/>
              </w:rPr>
              <w:t>(estimate only)</w:t>
            </w:r>
          </w:p>
        </w:tc>
        <w:tc>
          <w:tcPr>
            <w:tcW w:w="2880" w:type="dxa"/>
            <w:vAlign w:val="center"/>
          </w:tcPr>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August 22, 2019</w:t>
            </w:r>
          </w:p>
        </w:tc>
      </w:tr>
      <w:tr w:rsidR="008365A0" w:rsidTr="00C847D5">
        <w:trPr>
          <w:trHeight w:val="552"/>
        </w:trPr>
        <w:tc>
          <w:tcPr>
            <w:tcW w:w="5760" w:type="dxa"/>
            <w:vAlign w:val="center"/>
          </w:tcPr>
          <w:p w:rsidR="008365A0" w:rsidRPr="00000100"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80" w:type="dxa"/>
            <w:vAlign w:val="center"/>
          </w:tcPr>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Week of August 26, 2019</w:t>
            </w:r>
          </w:p>
        </w:tc>
      </w:tr>
      <w:tr w:rsidR="008365A0" w:rsidTr="00C847D5">
        <w:trPr>
          <w:trHeight w:val="552"/>
        </w:trPr>
        <w:tc>
          <w:tcPr>
            <w:tcW w:w="5760" w:type="dxa"/>
            <w:vAlign w:val="center"/>
          </w:tcPr>
          <w:p w:rsidR="008365A0" w:rsidRPr="00000100" w:rsidRDefault="008365A0" w:rsidP="00C847D5">
            <w:pPr>
              <w:rPr>
                <w:rFonts w:ascii="Times New Roman" w:hAnsi="Times New Roman" w:cs="Times New Roman"/>
                <w:i/>
                <w:sz w:val="24"/>
                <w:szCs w:val="24"/>
              </w:rPr>
            </w:pPr>
            <w:r>
              <w:rPr>
                <w:rFonts w:ascii="Times New Roman" w:hAnsi="Times New Roman" w:cs="Times New Roman"/>
                <w:sz w:val="24"/>
                <w:szCs w:val="24"/>
              </w:rPr>
              <w:t xml:space="preserve">Notice of Intent to Award </w:t>
            </w:r>
            <w:r>
              <w:rPr>
                <w:rFonts w:ascii="Times New Roman" w:hAnsi="Times New Roman" w:cs="Times New Roman"/>
                <w:i/>
                <w:sz w:val="24"/>
                <w:szCs w:val="24"/>
              </w:rPr>
              <w:t>(estimate only)</w:t>
            </w:r>
          </w:p>
        </w:tc>
        <w:tc>
          <w:tcPr>
            <w:tcW w:w="2880" w:type="dxa"/>
            <w:vAlign w:val="center"/>
          </w:tcPr>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September 20, 2019</w:t>
            </w:r>
          </w:p>
        </w:tc>
      </w:tr>
      <w:tr w:rsidR="008365A0" w:rsidTr="00C847D5">
        <w:trPr>
          <w:trHeight w:val="552"/>
        </w:trPr>
        <w:tc>
          <w:tcPr>
            <w:tcW w:w="5760" w:type="dxa"/>
            <w:vAlign w:val="center"/>
          </w:tcPr>
          <w:p w:rsidR="008365A0" w:rsidRPr="00000100" w:rsidRDefault="008365A0" w:rsidP="00C847D5">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80" w:type="dxa"/>
            <w:vAlign w:val="center"/>
          </w:tcPr>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October 1, 2019</w:t>
            </w:r>
          </w:p>
        </w:tc>
      </w:tr>
      <w:tr w:rsidR="008365A0" w:rsidTr="00C847D5">
        <w:trPr>
          <w:trHeight w:val="552"/>
        </w:trPr>
        <w:tc>
          <w:tcPr>
            <w:tcW w:w="5760" w:type="dxa"/>
            <w:vAlign w:val="center"/>
          </w:tcPr>
          <w:p w:rsidR="008365A0" w:rsidRPr="00000100" w:rsidRDefault="008365A0" w:rsidP="00C847D5">
            <w:pPr>
              <w:rPr>
                <w:rFonts w:ascii="Times New Roman" w:hAnsi="Times New Roman" w:cs="Times New Roman"/>
                <w:i/>
                <w:sz w:val="24"/>
                <w:szCs w:val="24"/>
              </w:rPr>
            </w:pPr>
            <w:r>
              <w:rPr>
                <w:rFonts w:ascii="Times New Roman" w:hAnsi="Times New Roman" w:cs="Times New Roman"/>
                <w:sz w:val="24"/>
                <w:szCs w:val="24"/>
              </w:rPr>
              <w:lastRenderedPageBreak/>
              <w:t xml:space="preserve">Contract start date </w:t>
            </w:r>
            <w:r>
              <w:rPr>
                <w:rFonts w:ascii="Times New Roman" w:hAnsi="Times New Roman" w:cs="Times New Roman"/>
                <w:i/>
                <w:sz w:val="24"/>
                <w:szCs w:val="24"/>
              </w:rPr>
              <w:t>(estimate only)</w:t>
            </w:r>
          </w:p>
        </w:tc>
        <w:tc>
          <w:tcPr>
            <w:tcW w:w="2880" w:type="dxa"/>
            <w:vAlign w:val="center"/>
          </w:tcPr>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January 1, 2020</w:t>
            </w:r>
          </w:p>
        </w:tc>
      </w:tr>
      <w:tr w:rsidR="008365A0" w:rsidTr="00C847D5">
        <w:trPr>
          <w:trHeight w:val="552"/>
        </w:trPr>
        <w:tc>
          <w:tcPr>
            <w:tcW w:w="5760" w:type="dxa"/>
            <w:vAlign w:val="center"/>
          </w:tcPr>
          <w:p w:rsidR="008365A0" w:rsidRPr="00000100" w:rsidRDefault="008365A0" w:rsidP="00C847D5">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80" w:type="dxa"/>
            <w:vAlign w:val="center"/>
          </w:tcPr>
          <w:p w:rsidR="008365A0" w:rsidRDefault="008365A0" w:rsidP="00C847D5">
            <w:pPr>
              <w:jc w:val="center"/>
              <w:rPr>
                <w:rFonts w:ascii="Times New Roman" w:hAnsi="Times New Roman" w:cs="Times New Roman"/>
                <w:sz w:val="24"/>
                <w:szCs w:val="24"/>
              </w:rPr>
            </w:pPr>
            <w:r>
              <w:rPr>
                <w:rFonts w:ascii="Times New Roman" w:hAnsi="Times New Roman" w:cs="Times New Roman"/>
                <w:sz w:val="24"/>
                <w:szCs w:val="24"/>
              </w:rPr>
              <w:t>December 31, 2022</w:t>
            </w:r>
          </w:p>
        </w:tc>
      </w:tr>
    </w:tbl>
    <w:p w:rsid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8365A0" w:rsidRDefault="008365A0" w:rsidP="008365A0">
      <w:pPr>
        <w:pStyle w:val="ListParagraph"/>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8365A0" w:rsidTr="00C847D5">
        <w:trPr>
          <w:tblHeader/>
        </w:trPr>
        <w:tc>
          <w:tcPr>
            <w:tcW w:w="4230" w:type="dxa"/>
            <w:shd w:val="clear" w:color="auto" w:fill="D9D9D9" w:themeFill="background1" w:themeFillShade="D9"/>
          </w:tcPr>
          <w:p w:rsidR="008365A0" w:rsidRDefault="008365A0"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rsidR="008365A0" w:rsidRDefault="008365A0"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8365A0" w:rsidTr="00C847D5">
        <w:tc>
          <w:tcPr>
            <w:tcW w:w="4230" w:type="dxa"/>
          </w:tcPr>
          <w:p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Attachment 1 – Administrative Rules RFQs-IFBs-RFPs</w:t>
            </w:r>
          </w:p>
        </w:tc>
        <w:tc>
          <w:tcPr>
            <w:tcW w:w="4410" w:type="dxa"/>
          </w:tcPr>
          <w:p w:rsidR="008365A0" w:rsidRPr="006C7624" w:rsidRDefault="008365A0" w:rsidP="00C847D5">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8365A0" w:rsidTr="00C847D5">
        <w:tc>
          <w:tcPr>
            <w:tcW w:w="4230" w:type="dxa"/>
          </w:tcPr>
          <w:p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 xml:space="preserve">Attachment 2 – </w:t>
            </w:r>
            <w:r>
              <w:rPr>
                <w:rFonts w:ascii="Times New Roman" w:hAnsi="Times New Roman" w:cs="Times New Roman"/>
                <w:color w:val="000000"/>
                <w:sz w:val="24"/>
                <w:szCs w:val="24"/>
              </w:rPr>
              <w:t>Services-Short Form Agreement Terms</w:t>
            </w:r>
          </w:p>
        </w:tc>
        <w:tc>
          <w:tcPr>
            <w:tcW w:w="4410" w:type="dxa"/>
          </w:tcPr>
          <w:p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8365A0" w:rsidTr="00C847D5">
        <w:tc>
          <w:tcPr>
            <w:tcW w:w="4230" w:type="dxa"/>
          </w:tcPr>
          <w:p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3 – </w:t>
            </w:r>
            <w:r w:rsidRPr="00F82A16">
              <w:rPr>
                <w:rFonts w:ascii="Times New Roman" w:hAnsi="Times New Roman" w:cs="Times New Roman"/>
                <w:sz w:val="24"/>
                <w:szCs w:val="24"/>
              </w:rPr>
              <w:t xml:space="preserve">Acceptance of </w:t>
            </w:r>
            <w:r>
              <w:rPr>
                <w:rFonts w:ascii="Times New Roman" w:hAnsi="Times New Roman" w:cs="Times New Roman"/>
                <w:sz w:val="24"/>
                <w:szCs w:val="24"/>
              </w:rPr>
              <w:t>Short Form Agreement Terms</w:t>
            </w:r>
          </w:p>
        </w:tc>
        <w:tc>
          <w:tcPr>
            <w:tcW w:w="4410" w:type="dxa"/>
          </w:tcPr>
          <w:p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8365A0" w:rsidTr="00C847D5">
        <w:tc>
          <w:tcPr>
            <w:tcW w:w="4230" w:type="dxa"/>
          </w:tcPr>
          <w:p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Attachment 4 – General Certifications Form</w:t>
            </w:r>
          </w:p>
        </w:tc>
        <w:tc>
          <w:tcPr>
            <w:tcW w:w="4410" w:type="dxa"/>
          </w:tcPr>
          <w:p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8365A0" w:rsidTr="00C847D5">
        <w:tc>
          <w:tcPr>
            <w:tcW w:w="4230" w:type="dxa"/>
          </w:tcPr>
          <w:p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Attachment 5 – Good Standing Form</w:t>
            </w:r>
          </w:p>
        </w:tc>
        <w:tc>
          <w:tcPr>
            <w:tcW w:w="4410" w:type="dxa"/>
          </w:tcPr>
          <w:p w:rsidR="008365A0" w:rsidRPr="006C7624" w:rsidRDefault="008365A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8365A0" w:rsidTr="00C847D5">
        <w:tc>
          <w:tcPr>
            <w:tcW w:w="4230" w:type="dxa"/>
          </w:tcPr>
          <w:p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Attachment 6 – Darfur Contracting Act Certification</w:t>
            </w:r>
          </w:p>
        </w:tc>
        <w:tc>
          <w:tcPr>
            <w:tcW w:w="4410" w:type="dxa"/>
          </w:tcPr>
          <w:p w:rsidR="008365A0" w:rsidRPr="006C7624" w:rsidRDefault="008365A0" w:rsidP="00C847D5">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8365A0" w:rsidTr="00C847D5">
        <w:tc>
          <w:tcPr>
            <w:tcW w:w="4230" w:type="dxa"/>
          </w:tcPr>
          <w:p w:rsidR="008365A0" w:rsidRDefault="008365A0" w:rsidP="00C847D5">
            <w:pPr>
              <w:rPr>
                <w:rFonts w:ascii="Times New Roman" w:hAnsi="Times New Roman" w:cs="Times New Roman"/>
                <w:sz w:val="24"/>
                <w:szCs w:val="24"/>
              </w:rPr>
            </w:pPr>
            <w:r>
              <w:rPr>
                <w:rFonts w:ascii="Times New Roman" w:hAnsi="Times New Roman" w:cs="Times New Roman"/>
                <w:sz w:val="24"/>
                <w:szCs w:val="24"/>
              </w:rPr>
              <w:t>Exhibit A – USI Marketing Letter</w:t>
            </w:r>
          </w:p>
        </w:tc>
        <w:tc>
          <w:tcPr>
            <w:tcW w:w="4410" w:type="dxa"/>
          </w:tcPr>
          <w:p w:rsidR="008365A0" w:rsidRDefault="008365A0" w:rsidP="00C847D5">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8365A0" w:rsidTr="00C847D5">
        <w:tc>
          <w:tcPr>
            <w:tcW w:w="4230" w:type="dxa"/>
          </w:tcPr>
          <w:p w:rsidR="008365A0" w:rsidRDefault="008365A0" w:rsidP="00C847D5">
            <w:pPr>
              <w:rPr>
                <w:rFonts w:ascii="Times New Roman" w:hAnsi="Times New Roman" w:cs="Times New Roman"/>
                <w:sz w:val="24"/>
                <w:szCs w:val="24"/>
              </w:rPr>
            </w:pPr>
            <w:r>
              <w:rPr>
                <w:rFonts w:ascii="Times New Roman" w:hAnsi="Times New Roman" w:cs="Times New Roman"/>
                <w:sz w:val="24"/>
                <w:szCs w:val="24"/>
              </w:rPr>
              <w:t>Exhibit B – Payment Provisions</w:t>
            </w:r>
          </w:p>
        </w:tc>
        <w:tc>
          <w:tcPr>
            <w:tcW w:w="4410" w:type="dxa"/>
          </w:tcPr>
          <w:p w:rsidR="008365A0" w:rsidRDefault="008365A0" w:rsidP="00C847D5">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6F39E2" w:rsidTr="00C847D5">
        <w:tc>
          <w:tcPr>
            <w:tcW w:w="4230" w:type="dxa"/>
          </w:tcPr>
          <w:p w:rsidR="006F39E2" w:rsidRDefault="006F39E2" w:rsidP="00C73163">
            <w:pPr>
              <w:rPr>
                <w:rFonts w:ascii="Times New Roman" w:hAnsi="Times New Roman" w:cs="Times New Roman"/>
                <w:sz w:val="24"/>
                <w:szCs w:val="24"/>
              </w:rPr>
            </w:pPr>
            <w:r>
              <w:rPr>
                <w:rFonts w:ascii="Times New Roman" w:hAnsi="Times New Roman" w:cs="Times New Roman"/>
                <w:sz w:val="24"/>
                <w:szCs w:val="24"/>
              </w:rPr>
              <w:t>Exhibit C</w:t>
            </w:r>
            <w:r w:rsidR="00C73163">
              <w:rPr>
                <w:rFonts w:ascii="Times New Roman" w:hAnsi="Times New Roman" w:cs="Times New Roman"/>
                <w:sz w:val="24"/>
                <w:szCs w:val="24"/>
              </w:rPr>
              <w:t>1-C4 -</w:t>
            </w:r>
            <w:r>
              <w:rPr>
                <w:rFonts w:ascii="Times New Roman" w:hAnsi="Times New Roman" w:cs="Times New Roman"/>
                <w:sz w:val="24"/>
                <w:szCs w:val="24"/>
              </w:rPr>
              <w:t xml:space="preserve"> ACI documents</w:t>
            </w:r>
          </w:p>
        </w:tc>
        <w:tc>
          <w:tcPr>
            <w:tcW w:w="4410" w:type="dxa"/>
          </w:tcPr>
          <w:p w:rsidR="006F39E2" w:rsidRDefault="006F39E2" w:rsidP="00392F1C">
            <w:pPr>
              <w:rPr>
                <w:rFonts w:ascii="Times New Roman" w:hAnsi="Times New Roman" w:cs="Times New Roman"/>
                <w:sz w:val="24"/>
                <w:szCs w:val="24"/>
              </w:rPr>
            </w:pPr>
            <w:r>
              <w:rPr>
                <w:rFonts w:ascii="Times New Roman" w:hAnsi="Times New Roman" w:cs="Times New Roman"/>
                <w:sz w:val="24"/>
                <w:szCs w:val="24"/>
              </w:rPr>
              <w:t xml:space="preserve">Current provider </w:t>
            </w:r>
            <w:r w:rsidR="00392F1C">
              <w:rPr>
                <w:rFonts w:ascii="Times New Roman" w:hAnsi="Times New Roman" w:cs="Times New Roman"/>
                <w:sz w:val="24"/>
                <w:szCs w:val="24"/>
              </w:rPr>
              <w:t>information.</w:t>
            </w:r>
          </w:p>
        </w:tc>
      </w:tr>
      <w:tr w:rsidR="0047563B" w:rsidTr="00C847D5">
        <w:tc>
          <w:tcPr>
            <w:tcW w:w="4230" w:type="dxa"/>
          </w:tcPr>
          <w:p w:rsidR="0047563B" w:rsidRDefault="0047563B" w:rsidP="00463C13">
            <w:pPr>
              <w:rPr>
                <w:rFonts w:ascii="Times New Roman" w:hAnsi="Times New Roman" w:cs="Times New Roman"/>
                <w:sz w:val="24"/>
                <w:szCs w:val="24"/>
              </w:rPr>
            </w:pPr>
            <w:r w:rsidRPr="0047563B">
              <w:rPr>
                <w:rFonts w:ascii="Times New Roman" w:hAnsi="Times New Roman" w:cs="Times New Roman"/>
                <w:sz w:val="24"/>
                <w:szCs w:val="24"/>
              </w:rPr>
              <w:t>Exhibit D - EAP RFP 20-04 Benefits Matrix</w:t>
            </w:r>
          </w:p>
        </w:tc>
        <w:tc>
          <w:tcPr>
            <w:tcW w:w="4410" w:type="dxa"/>
          </w:tcPr>
          <w:p w:rsidR="0047563B" w:rsidRDefault="0047563B" w:rsidP="00C07034">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r w:rsidR="004868DD" w:rsidRPr="004868DD" w:rsidTr="00C847D5">
        <w:tc>
          <w:tcPr>
            <w:tcW w:w="4230" w:type="dxa"/>
          </w:tcPr>
          <w:p w:rsidR="004868DD" w:rsidRPr="004868DD" w:rsidRDefault="004868DD" w:rsidP="004868DD">
            <w:pPr>
              <w:rPr>
                <w:rFonts w:ascii="Times New Roman" w:hAnsi="Times New Roman" w:cs="Times New Roman"/>
                <w:i/>
                <w:color w:val="FF0000"/>
                <w:sz w:val="24"/>
                <w:szCs w:val="24"/>
              </w:rPr>
            </w:pPr>
            <w:r>
              <w:rPr>
                <w:rFonts w:ascii="Times New Roman" w:hAnsi="Times New Roman" w:cs="Times New Roman"/>
                <w:i/>
                <w:color w:val="FF0000"/>
                <w:sz w:val="24"/>
                <w:szCs w:val="24"/>
              </w:rPr>
              <w:t>Exhibit E – 2018 Benefit Fair Locations for SB Court</w:t>
            </w:r>
          </w:p>
        </w:tc>
        <w:tc>
          <w:tcPr>
            <w:tcW w:w="4410" w:type="dxa"/>
          </w:tcPr>
          <w:p w:rsidR="004868DD" w:rsidRPr="004868DD" w:rsidRDefault="004868DD" w:rsidP="00C07034">
            <w:pPr>
              <w:rPr>
                <w:rFonts w:ascii="Times New Roman" w:hAnsi="Times New Roman" w:cs="Times New Roman"/>
                <w:i/>
                <w:color w:val="FF0000"/>
                <w:sz w:val="24"/>
                <w:szCs w:val="24"/>
              </w:rPr>
            </w:pPr>
            <w:r>
              <w:rPr>
                <w:rFonts w:ascii="Times New Roman" w:hAnsi="Times New Roman" w:cs="Times New Roman"/>
                <w:i/>
                <w:color w:val="FF0000"/>
                <w:sz w:val="24"/>
                <w:szCs w:val="24"/>
              </w:rPr>
              <w:t>Locations of benefit fairs for the Court held in 2018.</w:t>
            </w:r>
          </w:p>
        </w:tc>
      </w:tr>
    </w:tbl>
    <w:p w:rsidR="008365A0" w:rsidRPr="008365A0" w:rsidRDefault="008365A0" w:rsidP="008365A0">
      <w:pPr>
        <w:rPr>
          <w:rFonts w:ascii="Times New Roman" w:hAnsi="Times New Roman" w:cs="Times New Roman"/>
          <w:b/>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76A97" w:rsidRPr="00D77602" w:rsidRDefault="00591B4D" w:rsidP="0042703F">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Emphasis should be placed on </w:t>
      </w:r>
      <w:r w:rsidRPr="006C210E">
        <w:rPr>
          <w:rFonts w:ascii="Times New Roman" w:hAnsi="Times New Roman" w:cs="Times New Roman"/>
          <w:sz w:val="24"/>
          <w:szCs w:val="24"/>
        </w:rPr>
        <w:lastRenderedPageBreak/>
        <w:t>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240BD9" w:rsidRPr="00813B2A" w:rsidRDefault="00240BD9" w:rsidP="0042703F">
      <w:pPr>
        <w:pStyle w:val="ListParagraph"/>
        <w:numPr>
          <w:ilvl w:val="2"/>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w:t>
      </w:r>
      <w:r w:rsidR="0042703F">
        <w:rPr>
          <w:rFonts w:ascii="Times New Roman" w:hAnsi="Times New Roman" w:cs="Times New Roman"/>
          <w:b/>
          <w:color w:val="000000"/>
          <w:sz w:val="24"/>
          <w:szCs w:val="24"/>
        </w:rPr>
        <w:t xml:space="preserve">one (1) </w:t>
      </w:r>
      <w:r w:rsidRPr="00813B2A">
        <w:rPr>
          <w:rFonts w:ascii="Times New Roman" w:hAnsi="Times New Roman" w:cs="Times New Roman"/>
          <w:b/>
          <w:color w:val="000000"/>
          <w:sz w:val="24"/>
          <w:szCs w:val="24"/>
        </w:rPr>
        <w:t xml:space="preserve">electronic version </w:t>
      </w:r>
      <w:r w:rsidRPr="0042703F">
        <w:rPr>
          <w:rFonts w:ascii="Times New Roman" w:hAnsi="Times New Roman" w:cs="Times New Roman"/>
          <w:color w:val="000000"/>
          <w:sz w:val="24"/>
          <w:szCs w:val="24"/>
        </w:rPr>
        <w:t xml:space="preserve">of the entire proposal </w:t>
      </w:r>
      <w:r w:rsidRPr="00FD6A36">
        <w:rPr>
          <w:rFonts w:ascii="Times New Roman" w:hAnsi="Times New Roman" w:cs="Times New Roman"/>
          <w:color w:val="000000"/>
          <w:sz w:val="24"/>
          <w:szCs w:val="24"/>
        </w:rPr>
        <w:t>on USB Flash Drive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42703F">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r w:rsidR="0042703F">
        <w:rPr>
          <w:rFonts w:ascii="Times New Roman" w:hAnsi="Times New Roman" w:cs="Times New Roman"/>
          <w:color w:val="000000"/>
          <w:sz w:val="24"/>
          <w:szCs w:val="24"/>
        </w:rPr>
        <w:t xml:space="preserve"> </w:t>
      </w:r>
      <w:r w:rsidR="0042703F" w:rsidRPr="00DD5C59">
        <w:rPr>
          <w:rFonts w:ascii="Times New Roman" w:hAnsi="Times New Roman" w:cs="Times New Roman"/>
          <w:i/>
          <w:sz w:val="24"/>
          <w:szCs w:val="24"/>
        </w:rPr>
        <w:t xml:space="preserve">The </w:t>
      </w:r>
      <w:r w:rsidR="0042703F">
        <w:rPr>
          <w:rFonts w:ascii="Times New Roman" w:hAnsi="Times New Roman" w:cs="Times New Roman"/>
          <w:i/>
          <w:sz w:val="24"/>
          <w:szCs w:val="24"/>
        </w:rPr>
        <w:t>Bidder</w:t>
      </w:r>
      <w:r w:rsidR="0042703F" w:rsidRPr="00DD5C59">
        <w:rPr>
          <w:rFonts w:ascii="Times New Roman" w:hAnsi="Times New Roman" w:cs="Times New Roman"/>
          <w:i/>
          <w:sz w:val="24"/>
          <w:szCs w:val="24"/>
        </w:rPr>
        <w:t xml:space="preserve"> must write the RFP title and number on the outside of the </w:t>
      </w:r>
      <w:r w:rsidR="0042703F">
        <w:rPr>
          <w:rFonts w:ascii="Times New Roman" w:hAnsi="Times New Roman" w:cs="Times New Roman"/>
          <w:i/>
          <w:sz w:val="24"/>
          <w:szCs w:val="24"/>
        </w:rPr>
        <w:t>USB Flash Drive</w:t>
      </w:r>
      <w:r w:rsidR="0042703F" w:rsidRPr="00DD5C59">
        <w:rPr>
          <w:rFonts w:ascii="Times New Roman" w:hAnsi="Times New Roman" w:cs="Times New Roman"/>
          <w:i/>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Default="00504D9B" w:rsidP="00544388">
      <w:pPr>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6C210E" w:rsidRDefault="008365A0"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Default="0042703F" w:rsidP="00014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Court </w:t>
      </w:r>
      <w:r w:rsidR="00014CDC"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5C4EA8">
        <w:rPr>
          <w:rFonts w:ascii="Times New Roman" w:hAnsi="Times New Roman" w:cs="Times New Roman"/>
          <w:sz w:val="24"/>
          <w:szCs w:val="24"/>
        </w:rPr>
        <w:t>6</w:t>
      </w:r>
      <w:r w:rsidR="0047563B">
        <w:rPr>
          <w:rFonts w:ascii="Times New Roman" w:hAnsi="Times New Roman" w:cs="Times New Roman"/>
          <w:sz w:val="24"/>
          <w:szCs w:val="24"/>
        </w:rPr>
        <w:t xml:space="preserve"> and USI Matrix.</w:t>
      </w:r>
      <w:r w:rsidR="00014CDC"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lastRenderedPageBreak/>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47563B" w:rsidRDefault="00014CDC" w:rsidP="0047563B">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C73163" w:rsidRDefault="00C73163" w:rsidP="00C73163">
      <w:pPr>
        <w:pStyle w:val="ListParagraph"/>
        <w:ind w:left="2160"/>
        <w:rPr>
          <w:rFonts w:ascii="Times New Roman" w:hAnsi="Times New Roman" w:cs="Times New Roman"/>
          <w:sz w:val="24"/>
          <w:szCs w:val="24"/>
        </w:rPr>
      </w:pPr>
    </w:p>
    <w:p w:rsidR="00544388" w:rsidRPr="0047563B" w:rsidRDefault="00C73163" w:rsidP="00C731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USI required spreadsheet: </w:t>
      </w:r>
      <w:r w:rsidR="0047563B" w:rsidRPr="0047563B">
        <w:rPr>
          <w:rFonts w:ascii="Times New Roman" w:hAnsi="Times New Roman" w:cs="Times New Roman"/>
          <w:sz w:val="24"/>
          <w:szCs w:val="24"/>
        </w:rPr>
        <w:t>Exhibit D - EAP RFP 20-04 Benefits Matrix</w:t>
      </w:r>
      <w:r>
        <w:rPr>
          <w:rFonts w:ascii="Times New Roman" w:hAnsi="Times New Roman" w:cs="Times New Roman"/>
          <w:sz w:val="24"/>
          <w:szCs w:val="24"/>
        </w:rPr>
        <w:t>.</w:t>
      </w:r>
    </w:p>
    <w:p w:rsidR="0047563B" w:rsidRPr="00544388" w:rsidRDefault="0047563B" w:rsidP="00544388">
      <w:pPr>
        <w:pStyle w:val="ListParagraph"/>
        <w:ind w:left="2160"/>
        <w:rPr>
          <w:rFonts w:ascii="Times New Roman" w:hAnsi="Times New Roman" w:cs="Times New Roman"/>
          <w:sz w:val="24"/>
          <w:szCs w:val="24"/>
        </w:rPr>
      </w:pPr>
    </w:p>
    <w:p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rsidR="00B239E5" w:rsidRPr="00544388" w:rsidRDefault="00B239E5" w:rsidP="00B239E5">
      <w:pPr>
        <w:pStyle w:val="ListParagraph"/>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8365A0" w:rsidRPr="008365A0" w:rsidRDefault="008365A0" w:rsidP="008365A0">
      <w:pPr>
        <w:pStyle w:val="ListParagraph"/>
        <w:rPr>
          <w:rFonts w:ascii="Times New Roman" w:hAnsi="Times New Roman" w:cs="Times New Roman"/>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rsidTr="004917FA">
        <w:trPr>
          <w:trHeight w:val="485"/>
          <w:tblHeader/>
          <w:jc w:val="center"/>
        </w:trPr>
        <w:tc>
          <w:tcPr>
            <w:tcW w:w="4759"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4917FA">
        <w:trPr>
          <w:trHeight w:val="476"/>
          <w:jc w:val="center"/>
        </w:trPr>
        <w:tc>
          <w:tcPr>
            <w:tcW w:w="4759" w:type="dxa"/>
            <w:vAlign w:val="center"/>
          </w:tcPr>
          <w:p w:rsidR="00125ECC" w:rsidRPr="00DA4C38" w:rsidRDefault="00125ECC" w:rsidP="005C4EA8">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5C4EA8">
              <w:rPr>
                <w:rFonts w:ascii="Times New Roman" w:hAnsi="Times New Roman" w:cs="Times New Roman"/>
                <w:sz w:val="24"/>
                <w:szCs w:val="24"/>
              </w:rPr>
              <w:t>Plan</w:t>
            </w:r>
          </w:p>
        </w:tc>
        <w:tc>
          <w:tcPr>
            <w:tcW w:w="1785" w:type="dxa"/>
            <w:vAlign w:val="center"/>
          </w:tcPr>
          <w:p w:rsidR="00125ECC" w:rsidRPr="00DA4C38" w:rsidRDefault="005C4EA8" w:rsidP="004917FA">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6</w:t>
            </w:r>
            <w:r w:rsidR="00DA4C38" w:rsidRPr="00DA4C38">
              <w:rPr>
                <w:rFonts w:ascii="Times New Roman" w:hAnsi="Times New Roman" w:cs="Times New Roman"/>
                <w:bCs/>
                <w:sz w:val="24"/>
                <w:szCs w:val="24"/>
              </w:rPr>
              <w:t>0</w:t>
            </w:r>
            <w:r w:rsidR="00125ECC" w:rsidRPr="00DA4C38">
              <w:rPr>
                <w:rFonts w:ascii="Times New Roman" w:hAnsi="Times New Roman" w:cs="Times New Roman"/>
                <w:bCs/>
                <w:sz w:val="24"/>
                <w:szCs w:val="24"/>
              </w:rPr>
              <w:t xml:space="preserve">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30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4917FA">
        <w:rPr>
          <w:rFonts w:ascii="Times New Roman" w:hAnsi="Times New Roman" w:cs="Times New Roman"/>
          <w:sz w:val="24"/>
          <w:szCs w:val="24"/>
        </w:rPr>
        <w:t xml:space="preserve"> in San Bernardino</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Default="008970B3" w:rsidP="008365A0">
      <w:pPr>
        <w:rPr>
          <w:rFonts w:ascii="Times New Roman" w:hAnsi="Times New Roman" w:cs="Times New Roman"/>
          <w:sz w:val="24"/>
          <w:szCs w:val="24"/>
        </w:rPr>
      </w:pPr>
    </w:p>
    <w:p w:rsidR="004868DD" w:rsidRDefault="004868DD" w:rsidP="008365A0">
      <w:pPr>
        <w:rPr>
          <w:rFonts w:ascii="Times New Roman" w:hAnsi="Times New Roman" w:cs="Times New Roman"/>
          <w:i/>
          <w:color w:val="FF0000"/>
          <w:sz w:val="24"/>
          <w:szCs w:val="24"/>
        </w:rPr>
      </w:pPr>
      <w:r>
        <w:rPr>
          <w:rFonts w:ascii="Times New Roman" w:hAnsi="Times New Roman" w:cs="Times New Roman"/>
          <w:i/>
          <w:color w:val="FF0000"/>
          <w:sz w:val="24"/>
          <w:szCs w:val="24"/>
        </w:rPr>
        <w:t>//</w:t>
      </w:r>
    </w:p>
    <w:p w:rsidR="004868DD" w:rsidRPr="004868DD" w:rsidRDefault="004868DD" w:rsidP="008365A0">
      <w:pPr>
        <w:rPr>
          <w:rFonts w:ascii="Times New Roman" w:hAnsi="Times New Roman" w:cs="Times New Roman"/>
          <w:i/>
          <w:color w:val="FF0000"/>
          <w:sz w:val="24"/>
          <w:szCs w:val="24"/>
        </w:rPr>
      </w:pPr>
      <w:bookmarkStart w:id="0" w:name="_GoBack"/>
      <w:bookmarkEnd w:id="0"/>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lastRenderedPageBreak/>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4917FA" w:rsidRDefault="004917FA" w:rsidP="004917FA">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4868DD">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4868DD">
              <w:rPr>
                <w:rFonts w:ascii="Times New Roman" w:hAnsi="Times New Roman" w:cs="Times New Roman"/>
                <w:bCs/>
                <w:noProof/>
                <w:sz w:val="20"/>
                <w:szCs w:val="20"/>
              </w:rPr>
              <w:t>6</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58" w:rsidRPr="00BB0658" w:rsidRDefault="00BB0658" w:rsidP="00BB0658">
    <w:pPr>
      <w:pStyle w:val="Header"/>
      <w:rPr>
        <w:rFonts w:ascii="Times New Roman" w:hAnsi="Times New Roman" w:cs="Times New Roman"/>
        <w:sz w:val="20"/>
        <w:szCs w:val="20"/>
      </w:rPr>
    </w:pPr>
    <w:r w:rsidRPr="00BB0658">
      <w:rPr>
        <w:rFonts w:ascii="Times New Roman" w:hAnsi="Times New Roman" w:cs="Times New Roman"/>
        <w:sz w:val="20"/>
        <w:szCs w:val="20"/>
      </w:rPr>
      <w:t>RFP Title: Employee Assistance Program</w:t>
    </w:r>
  </w:p>
  <w:p w:rsidR="00482C3C" w:rsidRPr="00326D57" w:rsidRDefault="00BB0658" w:rsidP="00BB0658">
    <w:pPr>
      <w:pStyle w:val="Header"/>
      <w:rPr>
        <w:rFonts w:ascii="Times New Roman" w:hAnsi="Times New Roman" w:cs="Times New Roman"/>
      </w:rPr>
    </w:pPr>
    <w:r w:rsidRPr="00BB0658">
      <w:rPr>
        <w:rFonts w:ascii="Times New Roman" w:hAnsi="Times New Roman" w:cs="Times New Roman"/>
        <w:sz w:val="20"/>
        <w:szCs w:val="20"/>
      </w:rPr>
      <w:t>RFP Number: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2123A"/>
    <w:rsid w:val="000830A4"/>
    <w:rsid w:val="0009305A"/>
    <w:rsid w:val="000C4385"/>
    <w:rsid w:val="000E01A8"/>
    <w:rsid w:val="00125ECC"/>
    <w:rsid w:val="00157BDB"/>
    <w:rsid w:val="001904C9"/>
    <w:rsid w:val="001A511B"/>
    <w:rsid w:val="001D0B7C"/>
    <w:rsid w:val="001D5F8A"/>
    <w:rsid w:val="002323AB"/>
    <w:rsid w:val="00240BD9"/>
    <w:rsid w:val="002502E9"/>
    <w:rsid w:val="0025139D"/>
    <w:rsid w:val="00252D9E"/>
    <w:rsid w:val="00261A68"/>
    <w:rsid w:val="00277554"/>
    <w:rsid w:val="00277A26"/>
    <w:rsid w:val="002C09CC"/>
    <w:rsid w:val="002C61A4"/>
    <w:rsid w:val="002E1F8E"/>
    <w:rsid w:val="002F62F2"/>
    <w:rsid w:val="00305A11"/>
    <w:rsid w:val="00313037"/>
    <w:rsid w:val="00326D57"/>
    <w:rsid w:val="0033453E"/>
    <w:rsid w:val="00343FFF"/>
    <w:rsid w:val="003518B6"/>
    <w:rsid w:val="00370FEF"/>
    <w:rsid w:val="0037487D"/>
    <w:rsid w:val="00392F1C"/>
    <w:rsid w:val="003A5670"/>
    <w:rsid w:val="003B1E21"/>
    <w:rsid w:val="003B2E81"/>
    <w:rsid w:val="003D11B3"/>
    <w:rsid w:val="004066F0"/>
    <w:rsid w:val="0042703F"/>
    <w:rsid w:val="00463C13"/>
    <w:rsid w:val="004718C5"/>
    <w:rsid w:val="0047563B"/>
    <w:rsid w:val="00482C3C"/>
    <w:rsid w:val="004868DD"/>
    <w:rsid w:val="004917FA"/>
    <w:rsid w:val="004B72E4"/>
    <w:rsid w:val="00504D9B"/>
    <w:rsid w:val="0052477B"/>
    <w:rsid w:val="00524901"/>
    <w:rsid w:val="00533099"/>
    <w:rsid w:val="00544388"/>
    <w:rsid w:val="0054740B"/>
    <w:rsid w:val="00557AF4"/>
    <w:rsid w:val="00581547"/>
    <w:rsid w:val="00583CA2"/>
    <w:rsid w:val="00591B4D"/>
    <w:rsid w:val="005A44F6"/>
    <w:rsid w:val="005C39A0"/>
    <w:rsid w:val="005C4EA8"/>
    <w:rsid w:val="00663766"/>
    <w:rsid w:val="00684265"/>
    <w:rsid w:val="006C210E"/>
    <w:rsid w:val="006F39E2"/>
    <w:rsid w:val="00715B2A"/>
    <w:rsid w:val="00751382"/>
    <w:rsid w:val="007618F5"/>
    <w:rsid w:val="00765260"/>
    <w:rsid w:val="00774959"/>
    <w:rsid w:val="007B37F8"/>
    <w:rsid w:val="007C293E"/>
    <w:rsid w:val="007E6A7C"/>
    <w:rsid w:val="00826055"/>
    <w:rsid w:val="008365A0"/>
    <w:rsid w:val="00862F34"/>
    <w:rsid w:val="00887635"/>
    <w:rsid w:val="008970B3"/>
    <w:rsid w:val="008F3959"/>
    <w:rsid w:val="00912BCD"/>
    <w:rsid w:val="00935B3A"/>
    <w:rsid w:val="00974A9C"/>
    <w:rsid w:val="0099508F"/>
    <w:rsid w:val="009A49B5"/>
    <w:rsid w:val="009A7130"/>
    <w:rsid w:val="009D27C1"/>
    <w:rsid w:val="009F7AE7"/>
    <w:rsid w:val="00A21AD2"/>
    <w:rsid w:val="00A34CE3"/>
    <w:rsid w:val="00A76A97"/>
    <w:rsid w:val="00A80330"/>
    <w:rsid w:val="00A82DA7"/>
    <w:rsid w:val="00AB3890"/>
    <w:rsid w:val="00AB5133"/>
    <w:rsid w:val="00AC2A97"/>
    <w:rsid w:val="00AC4633"/>
    <w:rsid w:val="00AF3D53"/>
    <w:rsid w:val="00B14963"/>
    <w:rsid w:val="00B17C11"/>
    <w:rsid w:val="00B239E5"/>
    <w:rsid w:val="00B240E0"/>
    <w:rsid w:val="00B51EA0"/>
    <w:rsid w:val="00B658F5"/>
    <w:rsid w:val="00B76671"/>
    <w:rsid w:val="00BA42BD"/>
    <w:rsid w:val="00BB0658"/>
    <w:rsid w:val="00C21838"/>
    <w:rsid w:val="00C53596"/>
    <w:rsid w:val="00C62E1F"/>
    <w:rsid w:val="00C73163"/>
    <w:rsid w:val="00D1002C"/>
    <w:rsid w:val="00D368F9"/>
    <w:rsid w:val="00D41484"/>
    <w:rsid w:val="00D77602"/>
    <w:rsid w:val="00DA0A41"/>
    <w:rsid w:val="00DA4C38"/>
    <w:rsid w:val="00DD5C59"/>
    <w:rsid w:val="00E201C3"/>
    <w:rsid w:val="00E267FB"/>
    <w:rsid w:val="00E518CC"/>
    <w:rsid w:val="00E56503"/>
    <w:rsid w:val="00E97E2C"/>
    <w:rsid w:val="00E97F8C"/>
    <w:rsid w:val="00E97F9A"/>
    <w:rsid w:val="00EA5426"/>
    <w:rsid w:val="00EC45D8"/>
    <w:rsid w:val="00EE2556"/>
    <w:rsid w:val="00EE4880"/>
    <w:rsid w:val="00F00BEB"/>
    <w:rsid w:val="00F04C37"/>
    <w:rsid w:val="00F4242C"/>
    <w:rsid w:val="00F63181"/>
    <w:rsid w:val="00F67CE5"/>
    <w:rsid w:val="00F82A16"/>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326D5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6D57"/>
    <w:rPr>
      <w:rFonts w:ascii="Times New Roman" w:eastAsia="Times New Roman" w:hAnsi="Times New Roman" w:cs="Times New Roman"/>
      <w:sz w:val="24"/>
      <w:szCs w:val="24"/>
    </w:rPr>
  </w:style>
  <w:style w:type="paragraph" w:customStyle="1" w:styleId="BodyText1">
    <w:name w:val="Body Text1"/>
    <w:rsid w:val="00326D57"/>
    <w:pPr>
      <w:widowControl w:val="0"/>
      <w:spacing w:line="228" w:lineRule="auto"/>
      <w:jc w:val="both"/>
    </w:pPr>
    <w:rPr>
      <w:rFonts w:ascii="Arial" w:eastAsia="ヒラギノ角ゴ Pro W3" w:hAnsi="Arial" w:cs="Times New Roman"/>
      <w:color w:val="000000"/>
      <w:sz w:val="24"/>
      <w:szCs w:val="20"/>
    </w:rPr>
  </w:style>
  <w:style w:type="table" w:styleId="TableGrid">
    <w:name w:val="Table Grid"/>
    <w:basedOn w:val="TableNormal"/>
    <w:uiPriority w:val="59"/>
    <w:rsid w:val="0083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326D5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6D57"/>
    <w:rPr>
      <w:rFonts w:ascii="Times New Roman" w:eastAsia="Times New Roman" w:hAnsi="Times New Roman" w:cs="Times New Roman"/>
      <w:sz w:val="24"/>
      <w:szCs w:val="24"/>
    </w:rPr>
  </w:style>
  <w:style w:type="paragraph" w:customStyle="1" w:styleId="BodyText1">
    <w:name w:val="Body Text1"/>
    <w:rsid w:val="00326D57"/>
    <w:pPr>
      <w:widowControl w:val="0"/>
      <w:spacing w:line="228" w:lineRule="auto"/>
      <w:jc w:val="both"/>
    </w:pPr>
    <w:rPr>
      <w:rFonts w:ascii="Arial" w:eastAsia="ヒラギノ角ゴ Pro W3" w:hAnsi="Arial" w:cs="Times New Roman"/>
      <w:color w:val="000000"/>
      <w:sz w:val="24"/>
      <w:szCs w:val="20"/>
    </w:rPr>
  </w:style>
  <w:style w:type="table" w:styleId="TableGrid">
    <w:name w:val="Table Grid"/>
    <w:basedOn w:val="TableNormal"/>
    <w:uiPriority w:val="59"/>
    <w:rsid w:val="0083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3</cp:revision>
  <cp:lastPrinted>2018-03-06T18:55:00Z</cp:lastPrinted>
  <dcterms:created xsi:type="dcterms:W3CDTF">2019-07-24T22:08:00Z</dcterms:created>
  <dcterms:modified xsi:type="dcterms:W3CDTF">2019-07-24T22:11:00Z</dcterms:modified>
</cp:coreProperties>
</file>