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For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252EF4">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252EF4">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B82D3E" w:rsidRDefault="0025456A" w:rsidP="0025456A">
    <w:pPr>
      <w:pStyle w:val="CommentText"/>
      <w:tabs>
        <w:tab w:val="left" w:pos="1242"/>
      </w:tabs>
      <w:ind w:right="252"/>
      <w:jc w:val="both"/>
      <w:rPr>
        <w:color w:val="000000"/>
      </w:rPr>
    </w:pPr>
    <w:r w:rsidRPr="00B82D3E">
      <w:t>IFB</w:t>
    </w:r>
    <w:r w:rsidR="00252EF4">
      <w:t xml:space="preserve"> </w:t>
    </w:r>
    <w:r w:rsidRPr="00B82D3E">
      <w:t xml:space="preserve">Title: </w:t>
    </w:r>
    <w:r w:rsidR="0043696D">
      <w:t>PC Refresh</w:t>
    </w:r>
  </w:p>
  <w:p w:rsidR="0025456A" w:rsidRPr="0015707E" w:rsidRDefault="0025456A" w:rsidP="0025456A">
    <w:pPr>
      <w:pStyle w:val="Header"/>
    </w:pPr>
    <w:r w:rsidRPr="00B82D3E">
      <w:t>IFB</w:t>
    </w:r>
    <w:r w:rsidR="00252EF4">
      <w:t xml:space="preserve"> </w:t>
    </w:r>
    <w:r w:rsidRPr="00B82D3E">
      <w:t xml:space="preserve">Number: </w:t>
    </w:r>
    <w:r w:rsidR="0043696D">
      <w:t>20-15</w:t>
    </w:r>
  </w:p>
  <w:p w:rsidR="0025456A" w:rsidRDefault="002545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7213D"/>
    <w:rsid w:val="00DC135E"/>
    <w:rsid w:val="00E22D68"/>
    <w:rsid w:val="00EA6A44"/>
    <w:rsid w:val="00EB3207"/>
    <w:rsid w:val="00ED2FA3"/>
    <w:rsid w:val="00EF3D23"/>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C8E3"/>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9</cp:revision>
  <dcterms:created xsi:type="dcterms:W3CDTF">2019-05-22T14:39:00Z</dcterms:created>
  <dcterms:modified xsi:type="dcterms:W3CDTF">2020-02-07T23:32:00Z</dcterms:modified>
</cp:coreProperties>
</file>