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 xml:space="preserve">not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2EC7E940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2C5D7D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2C5D7D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2C5D7D">
              <w:rPr>
                <w:rFonts w:ascii="Arial" w:hAnsi="Arial"/>
                <w:i/>
                <w:sz w:val="14"/>
              </w:rPr>
              <w:t>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73AA7C" w:rsidR="00B944CC" w:rsidRPr="003869F0" w:rsidRDefault="00D84C2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</w:t>
        </w:r>
        <w:r w:rsidR="002C5D7D">
          <w:rPr>
            <w:rFonts w:ascii="Times New Roman" w:hAnsi="Times New Roman"/>
            <w:sz w:val="20"/>
            <w:szCs w:val="20"/>
          </w:rPr>
          <w:t>8-02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5466" w14:textId="0321934E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 xml:space="preserve">IFB Title: </w:t>
    </w:r>
    <w:r w:rsidR="00F41C47">
      <w:t>C</w:t>
    </w:r>
    <w:r w:rsidR="00D84C2F">
      <w:t>omputer</w:t>
    </w:r>
    <w:r w:rsidR="00F41C47">
      <w:t xml:space="preserve"> Refresh</w:t>
    </w:r>
    <w:r w:rsidR="00D84C2F">
      <w:t xml:space="preserve"> 2020</w:t>
    </w:r>
  </w:p>
  <w:p w14:paraId="7AC5C7F1" w14:textId="1147B314" w:rsidR="00B07027" w:rsidRPr="00F41836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 xml:space="preserve">IFB Number: </w:t>
    </w:r>
    <w:r w:rsidR="00F41C47">
      <w:rPr>
        <w:rFonts w:ascii="Times New Roman" w:hAnsi="Times New Roman"/>
        <w:sz w:val="20"/>
        <w:szCs w:val="20"/>
      </w:rPr>
      <w:t>20-</w:t>
    </w:r>
    <w:r w:rsidR="00D84C2F">
      <w:rPr>
        <w:rFonts w:ascii="Times New Roman" w:hAnsi="Times New Roman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03E69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50AD9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84C2F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41C47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07E16CE"/>
  <w15:docId w15:val="{1F321022-4CDA-44B1-9200-69B65D72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A4E789-AD72-48E1-A410-92AF85A7B8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2B61C6-69E4-41E3-9BEA-9407255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6</cp:revision>
  <dcterms:created xsi:type="dcterms:W3CDTF">2019-08-02T22:12:00Z</dcterms:created>
  <dcterms:modified xsi:type="dcterms:W3CDTF">2020-03-06T15:17:00Z</dcterms:modified>
</cp:coreProperties>
</file>